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0C" w:rsidRDefault="00350A0C" w:rsidP="00350A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350A0C" w:rsidRDefault="00350A0C" w:rsidP="00350A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350A0C" w:rsidRDefault="00350A0C" w:rsidP="00350A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английскому языку</w:t>
      </w:r>
    </w:p>
    <w:p w:rsidR="00350A0C" w:rsidRDefault="00350A0C" w:rsidP="00350A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основе методических рекомендаций ЦПМК</w:t>
      </w:r>
    </w:p>
    <w:p w:rsidR="00502CBD" w:rsidRDefault="00350A0C" w:rsidP="00502C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2CBD" w:rsidRDefault="00502CBD" w:rsidP="0050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CBD" w:rsidRDefault="00502CBD" w:rsidP="0050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502CBD" w:rsidRDefault="00502CBD" w:rsidP="00502CBD"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</w:t>
      </w:r>
      <w:r w:rsidR="0025700C">
        <w:rPr>
          <w:rFonts w:ascii="Times New Roman" w:hAnsi="Times New Roman" w:cs="Times New Roman"/>
          <w:sz w:val="28"/>
          <w:szCs w:val="28"/>
        </w:rPr>
        <w:t xml:space="preserve">нглийскому языку. </w:t>
      </w:r>
    </w:p>
    <w:p w:rsidR="00502CBD" w:rsidRDefault="00502CBD" w:rsidP="00502CBD"/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>Введение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Настоящие методические рекомендации подготовлены центральной предметно-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методической комиссией по английскому языку в помощь соответствующим методическим комиссиям и жюри в составлении заданий и проведении школьного  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школьников по английскому языку  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материалы содержат рекомендации по порядку проведения олимпиад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английскому языку, требования к структуре и содержанию олимпиадных заданий,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рекомендуемые источники информации для подготовки заданий, а также 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пооцениванию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ответов участников олимпиад.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Требований к проведению школьного   этапа</w:t>
      </w:r>
    </w:p>
    <w:p w:rsidR="00502CBD" w:rsidRDefault="00502CBD" w:rsidP="00C40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английскому языку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ПМК опиралась на Порядок проведения всероссийской олимпиады школьников,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утвержденный приказом Министерства </w:t>
      </w:r>
      <w:r w:rsidR="00C4062C">
        <w:rPr>
          <w:rFonts w:ascii="Times New Roman" w:hAnsi="Times New Roman" w:cs="Times New Roman"/>
          <w:sz w:val="24"/>
          <w:szCs w:val="24"/>
        </w:rPr>
        <w:t xml:space="preserve"> просвещения, утверждённые приказом от 27.11.2020 г. № 678.</w:t>
      </w:r>
    </w:p>
    <w:bookmarkEnd w:id="0"/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являются выявление и развитие у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творческих способностей и интереса к английскому языку, создание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условий для поддержки одаренных детей, пропаганда лингвистических 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социокультурных знаний, связанных с историей и современным функционированием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различных вариантов английского языка и историей и культурой англоязычных стран.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олимпиады должны носить проблемно-поисковый характер и выявлять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потенциал участника. Задания олимпиады не должны повторять формат ГИА-9 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ГИА-11 по английскому языку,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всем требованиям тестовых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Принципы составления заданий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Принципы составления заданий школьного этапа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Задачей школьного этапа олимпиады по английскому языку является популяризация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английского языка в школах, привлечение как можно большего числа школьников к участию в олимпиаде, поэтому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уровень сложности заданий на этом этапе не должен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завышен</w:t>
      </w:r>
      <w:r>
        <w:rPr>
          <w:rFonts w:ascii="Times New Roman" w:hAnsi="Times New Roman" w:cs="Times New Roman"/>
          <w:sz w:val="24"/>
          <w:szCs w:val="24"/>
        </w:rPr>
        <w:t>, задания должны быть интересными и посильными для учащихся соответствующих возрастных групп.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Уровень сложности заданий должен соответствовать возрастной группе, то есть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следить за тем, чтобы задания для 7-8 классов школьного этапа не были сложнее заданий для 9-11 классов соответствующего этапа.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 составлении заданий данного этапа следует также исходить из принципа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разумной целесообразности и не делать задания слишком объемными, требующими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большого количества времени для выполнения.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Для обеспечения комплексного характера проверки уровня коммуникативной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компетенции участников рекомендуется проводить школьный этап олимпиады по пяти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конкурсам: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конкурс понимания устной речи (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Listening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)</w:t>
      </w:r>
    </w:p>
    <w:p w:rsidR="00502CBD" w:rsidRP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конкурс понимания письменной речи (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Reading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)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лексико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грамматический тест (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Use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конкурс письменной речи (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Writing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)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конкурс устной речи (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Speaking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) (для 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6 классов)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Участники олимпиады должны быть допущены до всех конкурсов (т.е.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промежуточное отсеивание участников не рекомендуется).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Уровень сложности заданий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Уровень сложности заданий школьного этапа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олимпиадных заданий для школьного этапа рекомендуется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три пакета заданий разного уровня сложности </w:t>
      </w:r>
      <w:r>
        <w:rPr>
          <w:rFonts w:ascii="Times New Roman" w:hAnsi="Times New Roman" w:cs="Times New Roman"/>
          <w:sz w:val="24"/>
          <w:szCs w:val="24"/>
        </w:rPr>
        <w:t>(для определения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объективного уровня сложности олимпиады можно рекомендовать шестиуровневую модель,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предложенную Советом Европы</w:t>
      </w:r>
      <w:proofErr w:type="gramStart"/>
      <w:r>
        <w:rPr>
          <w:rFonts w:ascii="Times New Roman" w:hAnsi="Times New Roman" w:cs="Times New Roman"/>
          <w:sz w:val="16"/>
          <w:szCs w:val="16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для 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6 классов </w:t>
      </w:r>
      <w:r>
        <w:rPr>
          <w:rFonts w:ascii="Times New Roman" w:hAnsi="Times New Roman" w:cs="Times New Roman"/>
          <w:sz w:val="24"/>
          <w:szCs w:val="24"/>
        </w:rPr>
        <w:t>- уровень сложности заданий определяется предметно-методической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муниципального этапа Олимпиады, рекомендуемый уровень по шкале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Европы </w:t>
      </w:r>
      <w:r>
        <w:rPr>
          <w:rFonts w:ascii="Calibri,Bold" w:hAnsi="Calibri,Bold" w:cs="Calibri,Bold"/>
          <w:b/>
          <w:bCs/>
          <w:sz w:val="24"/>
          <w:szCs w:val="24"/>
        </w:rPr>
        <w:t>A1 - A2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для 7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8 классов </w:t>
      </w:r>
      <w:r>
        <w:rPr>
          <w:rFonts w:ascii="Times New Roman" w:hAnsi="Times New Roman" w:cs="Times New Roman"/>
          <w:sz w:val="24"/>
          <w:szCs w:val="24"/>
        </w:rPr>
        <w:t>- уровень сложности заданий определяется предметно-методической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муниципального этапа Олимпиады, рекомендуемый уровень по шкале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Европы </w:t>
      </w:r>
      <w:r>
        <w:rPr>
          <w:rFonts w:ascii="Calibri,Bold" w:hAnsi="Calibri,Bold" w:cs="Calibri,Bold"/>
          <w:b/>
          <w:bCs/>
          <w:sz w:val="24"/>
          <w:szCs w:val="24"/>
        </w:rPr>
        <w:t>A2 – B1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для 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11 классов </w:t>
      </w:r>
      <w:r>
        <w:rPr>
          <w:rFonts w:ascii="Times New Roman" w:hAnsi="Times New Roman" w:cs="Times New Roman"/>
          <w:sz w:val="24"/>
          <w:szCs w:val="24"/>
        </w:rPr>
        <w:t>- уровень сложности заданий определяется предметно-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методической комиссией муниципального этапа Олимпиады, рекомендуемый уровень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шкале Совета Европы </w:t>
      </w:r>
      <w:r>
        <w:rPr>
          <w:rFonts w:ascii="Calibri,Bold" w:hAnsi="Calibri,Bold" w:cs="Calibri,Bold"/>
          <w:b/>
          <w:bCs/>
          <w:sz w:val="24"/>
          <w:szCs w:val="24"/>
        </w:rPr>
        <w:t>B1 – B2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заданий рекомендуется сочетать задания разного уровня сложности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(т.е. сочетать более сложные и менее сложные задания, чтобы участники могли выполнить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бы одно олимпиадное задание). Уровни сложности разных заданий внутри пакета</w:t>
      </w:r>
    </w:p>
    <w:p w:rsidR="00502CBD" w:rsidRDefault="00502CBD" w:rsidP="0025700C">
      <w:pPr>
        <w:jc w:val="both"/>
      </w:pPr>
      <w:r>
        <w:rPr>
          <w:rFonts w:ascii="Times New Roman" w:hAnsi="Times New Roman" w:cs="Times New Roman"/>
          <w:sz w:val="24"/>
          <w:szCs w:val="24"/>
        </w:rPr>
        <w:t>заданий для одной возрастной группы не должны расходиться больше, чем на одну ступень.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Рекомендации по подбору текстовых материалов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должны удовлетворять следующим требованиям: быть современными,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аутентичными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тематически и социокультурно адекватными, в текстах не должна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использоваться ненормативная лексика.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современные, аутентичные тексты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категории (9-11 классы). Для младших возрастных категорий (5 - 8 классы)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адаптация текстов. Тип и жанр текста должен соответствовать проверяемому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речевому умению. Их тематика может быть связана с образованием, выбором профессии и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жизнью молодого поколения, а дискурсивные и прагматические параметры – с актуальной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социокультурной ситуацией в России и/или странах изучаемого языка.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пре-тестовой обработки в текстах допускаются сокращения, не приводящие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искажению общего смысла. Языковая сложность текстов должна соответствовать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выбранному уровню сложности, а интеллектуальная сложность предложенных для решения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экстралингвистических задач – возрасту участников олимпиады.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факторам, делающим текст неприемлемым для выбора, следует отнести: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: война, смерть, расовая и религиозная нетерпимость;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возрастной: тема не вписывается в круг интересов той возрастной группы,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ориентирован текст;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: в тексте слишком много специфичной социокультурной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которой не владеют участники олимпиады;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лингвистический: слишком высокий уровень языковой сложности.</w:t>
      </w:r>
      <w:r w:rsidRPr="00502CBD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При под</w:t>
      </w:r>
      <w:r w:rsidR="00C4062C">
        <w:rPr>
          <w:rFonts w:ascii="Times New Roman,Bold" w:hAnsi="Times New Roman,Bold" w:cs="Times New Roman,Bold"/>
          <w:b/>
          <w:bCs/>
          <w:sz w:val="24"/>
          <w:szCs w:val="24"/>
        </w:rPr>
        <w:t>боре текстовых материалов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рекомендуется учитывать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следующие факторы: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2017 год объявлен «Годом науки и образования Великобритании и России»,</w:t>
      </w:r>
    </w:p>
    <w:p w:rsidR="000437B5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мероприятий разработана Британским Советом и Посольством Великобритании в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РФ при участии Министерства образования и науки Российской Федерации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призванастимулировать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научное сотрудничество между двумя странами. </w:t>
      </w:r>
    </w:p>
    <w:p w:rsidR="00502CBD" w:rsidRPr="000437B5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 связи с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этим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,р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екомендуется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часть заданий связать с научными открытиями российских и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британских ученых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 подготовке материалов рекомендуется включать материал о России (истории,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культуре, географии), наряду с текстами об англоязычных странах.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Методическая и технологическая корректность составления пакета заданий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заданий для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конкурсов понимания устного и письменного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текста и лексико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грамматического теста </w:t>
      </w:r>
      <w:r>
        <w:rPr>
          <w:rFonts w:ascii="Times New Roman" w:hAnsi="Times New Roman" w:cs="Times New Roman"/>
          <w:sz w:val="24"/>
          <w:szCs w:val="24"/>
        </w:rPr>
        <w:t>рекомендуется использовать связные тексты, а не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отдельные предложения.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 разнообразные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виды заданий следующих типов </w:t>
      </w:r>
      <w:r>
        <w:rPr>
          <w:rFonts w:ascii="Times New Roman" w:hAnsi="Times New Roman" w:cs="Times New Roman"/>
          <w:sz w:val="24"/>
          <w:szCs w:val="24"/>
        </w:rPr>
        <w:t>(т.е.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одного пакета заданий рекомендуется сочетать задания разного типа):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множественный выбор: выбор среди трех или четырех вариантов ответов, или выбор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вариантов ответов из предложенного меню (списка вариантов);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альтернативный выбор (правильно/неправильно) или усложненный альтернативный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(правильно/неправильно/ в тексте не сказано);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перекрестный выбор (из двух списков единиц подобрать пары по тем или иным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предложенным признакам)</w:t>
      </w:r>
      <w:proofErr w:type="gramStart"/>
      <w:r>
        <w:rPr>
          <w:rFonts w:ascii="Times New Roman" w:hAnsi="Times New Roman" w:cs="Times New Roman"/>
          <w:sz w:val="24"/>
          <w:szCs w:val="24"/>
        </w:rPr>
        <w:t>;у</w:t>
      </w:r>
      <w:proofErr w:type="gramEnd"/>
      <w:r>
        <w:rPr>
          <w:rFonts w:ascii="Times New Roman" w:hAnsi="Times New Roman" w:cs="Times New Roman"/>
          <w:sz w:val="24"/>
          <w:szCs w:val="24"/>
        </w:rPr>
        <w:t>порядочение (составить связный текст из разрозненных предложений или абзацев;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последовательность событий, представленных в произвольном порядке;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в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опущенные предложения или части предложений);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трансформация, замена, подстановка (при проверке лексико-грамматических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высказывания (нахождение недостающего компонента);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 закрытого и открытого типа (краткие и развернутые);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внутриязыковое перефразирование (относится к продуктивным типам тестовых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заданий, требует от составителя четкой формулировки задания);</w:t>
      </w:r>
      <w:r>
        <w:rPr>
          <w:rFonts w:ascii="Times New Roman,Bold" w:hAnsi="Times New Roman,Bold" w:cs="Times New Roman,Bold"/>
          <w:sz w:val="20"/>
          <w:szCs w:val="20"/>
        </w:rPr>
        <w:t>__</w:t>
      </w:r>
      <w:r w:rsidRPr="00502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-процедура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клоуз</w:t>
      </w:r>
      <w:proofErr w:type="spellEnd"/>
      <w:r>
        <w:rPr>
          <w:rFonts w:ascii="Times New Roman" w:hAnsi="Times New Roman" w:cs="Times New Roman"/>
          <w:sz w:val="24"/>
          <w:szCs w:val="24"/>
        </w:rPr>
        <w:t>-тест (заполнение допущенных в тексте пробелов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словами, артиклями и т.д.).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обратить внимание на корректность формулировки заданий: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должна быть законченной, простой, доступной. Проверяемые единицы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иметь коммуникативную ценность (не должны носить экзотического характера).</w:t>
      </w:r>
    </w:p>
    <w:p w:rsidR="00502CBD" w:rsidRPr="000437B5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заданий для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конкурса письменной речи </w:t>
      </w:r>
      <w:r>
        <w:rPr>
          <w:rFonts w:ascii="Times New Roman" w:hAnsi="Times New Roman" w:cs="Times New Roman"/>
          <w:sz w:val="24"/>
          <w:szCs w:val="24"/>
        </w:rPr>
        <w:t>рекомендуется формулировать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 в виде конкретной коммуникативной задачи.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Продолжительность конкурсов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Продолжительность конкурсов школьного этапа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общая продолжительность четырех письменных конкурсов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для 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6 классов </w:t>
      </w:r>
      <w:r>
        <w:rPr>
          <w:rFonts w:ascii="Times New Roman" w:hAnsi="Times New Roman" w:cs="Times New Roman"/>
          <w:sz w:val="24"/>
          <w:szCs w:val="24"/>
        </w:rPr>
        <w:t>– от 45 до 60 минут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для 7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8 классов </w:t>
      </w:r>
      <w:r>
        <w:rPr>
          <w:rFonts w:ascii="Times New Roman" w:hAnsi="Times New Roman" w:cs="Times New Roman"/>
          <w:sz w:val="24"/>
          <w:szCs w:val="24"/>
        </w:rPr>
        <w:t>– от 60 до 90 минут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для 9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11 классов </w:t>
      </w:r>
      <w:r>
        <w:rPr>
          <w:rFonts w:ascii="Times New Roman" w:hAnsi="Times New Roman" w:cs="Times New Roman"/>
          <w:sz w:val="24"/>
          <w:szCs w:val="24"/>
        </w:rPr>
        <w:t>– от 90 до 120 минут</w:t>
      </w:r>
    </w:p>
    <w:p w:rsidR="000437B5" w:rsidRDefault="000437B5" w:rsidP="0025700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C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02CBD">
        <w:rPr>
          <w:rFonts w:ascii="Times New Roman,Bold" w:hAnsi="Times New Roman,Bold" w:cs="Times New Roman,Bold"/>
          <w:b/>
          <w:bCs/>
          <w:sz w:val="24"/>
          <w:szCs w:val="24"/>
        </w:rPr>
        <w:t>. Творческий характер заданий</w:t>
      </w:r>
    </w:p>
    <w:p w:rsidR="00502CBD" w:rsidRPr="000437B5" w:rsidRDefault="00502CBD" w:rsidP="0025700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Все задания олимпиады должны быть интересны для учащихся и творчески</w:t>
      </w:r>
    </w:p>
    <w:p w:rsidR="00502CBD" w:rsidRDefault="00502CBD" w:rsidP="0025700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ориентированы. Формат заданий не должен быть простым повторением формата ГИА.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Формирование пакета заданий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олимпиадных заданий для школьного этапа формируется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3 пакета заданий</w:t>
      </w:r>
    </w:p>
    <w:p w:rsidR="00502CBD" w:rsidRDefault="00502CBD" w:rsidP="0025700C">
      <w:pPr>
        <w:jc w:val="both"/>
      </w:pPr>
      <w:r>
        <w:rPr>
          <w:rFonts w:ascii="Times New Roman" w:hAnsi="Times New Roman" w:cs="Times New Roman"/>
          <w:sz w:val="24"/>
          <w:szCs w:val="24"/>
        </w:rPr>
        <w:t>(для 5-6, 7-8 и 9-11 классов).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Каждый пакет заданий должен включать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Текст заданий по четырем (или пяти) конкурсам,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Лист ответов участника (для письменных конкурсов),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Ответы (ключи) к заданиям,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Аудиозапись для конкурса понимания устной речи,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Скрипт (текст) аудиозаписи,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оценивания конкурсов и схему подсчета баллов,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Методические рекомендации по проведению конкурсов (продолжительность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конкурсов, типы заданий, материально-техническое обеспечение конкурсов),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 оценивания конкурса письменной речи для экспертов (и Протокол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оценивания конкурса устной речи для экспертов - при принятии решения о проведении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данного конкурса).</w:t>
      </w:r>
    </w:p>
    <w:p w:rsidR="00502CBD" w:rsidRDefault="00502CBD" w:rsidP="0025700C">
      <w:pPr>
        <w:jc w:val="both"/>
      </w:pPr>
      <w:r>
        <w:rPr>
          <w:rFonts w:ascii="Times New Roman" w:hAnsi="Times New Roman" w:cs="Times New Roman"/>
          <w:sz w:val="24"/>
          <w:szCs w:val="24"/>
        </w:rPr>
        <w:t>Образец пакета заданий для 9-11 классов школьного этапа приводится в методических рекомендациях ЦПМК.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>Методика оценивания выполненных олимпиадных заданий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оценивания заданий разрабатываются в полном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параметрами задания. Предметно-методическая комиссия соответствующего этапа может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вводить коэффициенты с учетом сложности и количества заданий.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конкурсов понимания устного и письменного текстов и для лексико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грамматического теста </w:t>
      </w:r>
      <w:r>
        <w:rPr>
          <w:rFonts w:ascii="Times New Roman" w:hAnsi="Times New Roman" w:cs="Times New Roman"/>
          <w:sz w:val="24"/>
          <w:szCs w:val="24"/>
        </w:rPr>
        <w:t>возможна автоматическая проверка работ.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включении в пакет заданий </w:t>
      </w:r>
      <w:proofErr w:type="spellStart"/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заданий</w:t>
      </w:r>
      <w:proofErr w:type="spellEnd"/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на трансформацию и перефразирование</w:t>
      </w:r>
    </w:p>
    <w:p w:rsidR="00502CBD" w:rsidRPr="000437B5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предусмотреть возможность расширения ключей для данных заданий. То есть в ходе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проверки работ жюри обсуждает ответы участников, не совпадающие с ключом, и может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решение о добавлении некоторых предложенных участниками вариантов ответов в</w:t>
      </w:r>
      <w:r w:rsidR="00C40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ключ (эти варианты будут засчитываться как правильные, наряду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предложенными в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первоначальном ключе).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Критерии оценивания продуктивных видов речевой деятельности (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конкурсы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письменной речи и устной речи</w:t>
      </w:r>
      <w:r>
        <w:rPr>
          <w:rFonts w:ascii="Times New Roman" w:hAnsi="Times New Roman" w:cs="Times New Roman"/>
          <w:sz w:val="24"/>
          <w:szCs w:val="24"/>
        </w:rPr>
        <w:t xml:space="preserve">) требуют особого внимания со стороны жюри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олимпиады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ледует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отдельно оценивать оригинальность содержания и полноту выполнения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коммуникативной задачи. В данном конкурсе важна процедура оценивания письменных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 и устных ответов</w:t>
      </w:r>
      <w:proofErr w:type="gramStart"/>
      <w:r w:rsidR="000437B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0437B5">
        <w:rPr>
          <w:rFonts w:ascii="Times New Roman" w:hAnsi="Times New Roman" w:cs="Times New Roman"/>
          <w:sz w:val="24"/>
          <w:szCs w:val="24"/>
        </w:rPr>
        <w:t xml:space="preserve"> её оценке привлекаются учителя английского языка.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Оценивание письменной речи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методической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Критериям оценивания и включает следующие этапы: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фронтальная проверка одной (случайно выбранной и отксерокопированной для всех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экспертов) работы;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выставленных оценок с целью выработки сбалансированной модели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проверки;</w:t>
      </w:r>
    </w:p>
    <w:p w:rsidR="00502CBD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CBD">
        <w:rPr>
          <w:rFonts w:ascii="Times New Roman" w:hAnsi="Times New Roman" w:cs="Times New Roman"/>
          <w:sz w:val="24"/>
          <w:szCs w:val="24"/>
        </w:rPr>
        <w:t xml:space="preserve"> В</w:t>
      </w:r>
      <w:r w:rsidR="0025700C">
        <w:rPr>
          <w:rFonts w:ascii="Times New Roman" w:hAnsi="Times New Roman" w:cs="Times New Roman"/>
          <w:sz w:val="24"/>
          <w:szCs w:val="24"/>
        </w:rPr>
        <w:t xml:space="preserve"> </w:t>
      </w:r>
      <w:r w:rsidR="00502CBD">
        <w:rPr>
          <w:rFonts w:ascii="Times New Roman" w:hAnsi="Times New Roman" w:cs="Times New Roman"/>
          <w:sz w:val="24"/>
          <w:szCs w:val="24"/>
        </w:rPr>
        <w:t xml:space="preserve">комиссию должны войти председатель жюри и все эксперты, принимавшие участие </w:t>
      </w:r>
      <w:proofErr w:type="gramStart"/>
      <w:r w:rsidR="00502CB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проверке данной работы. Решение об итоговой оценке работы принимает председатель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Оценивание устной речи </w:t>
      </w:r>
      <w:r>
        <w:rPr>
          <w:rFonts w:ascii="Times New Roman" w:hAnsi="Times New Roman" w:cs="Times New Roman"/>
          <w:sz w:val="24"/>
          <w:szCs w:val="24"/>
        </w:rPr>
        <w:t>(в случае проведения конкурса устной речи)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производится по составленным методической комиссией Критериям оценивания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включаетследующие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этапы:</w:t>
      </w:r>
    </w:p>
    <w:p w:rsidR="00502CBD" w:rsidRPr="0025700C" w:rsidRDefault="0025700C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 w:rsidR="00502CBD">
        <w:rPr>
          <w:rFonts w:ascii="Times New Roman" w:hAnsi="Times New Roman" w:cs="Times New Roman"/>
          <w:sz w:val="24"/>
          <w:szCs w:val="24"/>
        </w:rPr>
        <w:t>Оценивание ответа участника двумя членами жюри (при этом в Протокол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выставляется либо их общая согласованная оценка, либо средние баллы на основании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независимых оценок двух членов жюри);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расхождении оценок двух членов жюри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три и более баллов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прослушивается комиссией. Комиссия формируется председателем жюри. </w:t>
      </w:r>
      <w:r w:rsidR="0004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об итоговой оценке ответа принимает председатель жюри.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участника баллы, полученные за каждый конкурс, суммируются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подведении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учитывается сумма баллов за все конкурсы данного этапа.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необходимого материально</w:t>
      </w:r>
      <w:r>
        <w:rPr>
          <w:rFonts w:ascii="Cambria,Bold" w:hAnsi="Cambria,Bold" w:cs="Cambria,Bold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технического обеспечения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олимпиадных заданий </w:t>
      </w:r>
      <w:r>
        <w:rPr>
          <w:rFonts w:ascii="Cambria,Bold" w:hAnsi="Cambria,Bold" w:cs="Cambria,Bold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конкурсов</w:t>
      </w:r>
      <w:r>
        <w:rPr>
          <w:rFonts w:ascii="Cambria,Bold" w:hAnsi="Cambria,Bold" w:cs="Cambria,Bold"/>
          <w:b/>
          <w:bCs/>
          <w:sz w:val="28"/>
          <w:szCs w:val="28"/>
        </w:rPr>
        <w:t>)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письменных конкурсов требуются аудитории для рассадки участников.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должны сидеть по одному за столом/ партой и находиться на таком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 от друга, чтобы не видеть работу соседа.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«рабочих» аудиториях должны быть часы, поскольку выполнение тестов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временем.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каждой аудитории должен быть компьютер и динамики (колонки)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прослушивания. В аудитории должна быть обеспечена хорошая акустика.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конкурса понимания устного текста записывается в формате MP3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(аудиофайл). В каждой аудитории, где проводится конкурс, на рабочем столе компьютера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должен быть необходимый файл с записью задания. Звук должен транслироваться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динамики.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лексико-грамматического теста и конкурса письменной речи не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специальных технических средств.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необходимого количества комплектов заданий и листов ответов,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 должны быть запасные ручки, запасные комплекты заданий и запасные листы</w:t>
      </w:r>
    </w:p>
    <w:p w:rsidR="00502CBD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ответов. Для конкурса письменной речи необходима бумага для черновиков.</w:t>
      </w:r>
    </w:p>
    <w:p w:rsidR="0025700C" w:rsidRDefault="0025700C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>Перечень справочных материалов, сре</w:t>
      </w:r>
      <w:proofErr w:type="gramStart"/>
      <w:r>
        <w:rPr>
          <w:rFonts w:ascii="Cambria,Bold" w:hAnsi="Cambria,Bold" w:cs="Cambria,Bold"/>
          <w:b/>
          <w:bCs/>
          <w:sz w:val="28"/>
          <w:szCs w:val="28"/>
        </w:rPr>
        <w:t>дств св</w:t>
      </w:r>
      <w:proofErr w:type="gramEnd"/>
      <w:r>
        <w:rPr>
          <w:rFonts w:ascii="Cambria,Bold" w:hAnsi="Cambria,Bold" w:cs="Cambria,Bold"/>
          <w:b/>
          <w:bCs/>
          <w:sz w:val="28"/>
          <w:szCs w:val="28"/>
        </w:rPr>
        <w:t>язи и электронно-</w:t>
      </w:r>
    </w:p>
    <w:p w:rsidR="0025700C" w:rsidRDefault="0025700C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8"/>
          <w:szCs w:val="28"/>
        </w:rPr>
        <w:t xml:space="preserve">вычислительной техники, </w:t>
      </w:r>
      <w:proofErr w:type="gramStart"/>
      <w:r>
        <w:rPr>
          <w:rFonts w:ascii="Cambria,Bold" w:hAnsi="Cambria,Bold" w:cs="Cambria,Bold"/>
          <w:b/>
          <w:bCs/>
          <w:sz w:val="28"/>
          <w:szCs w:val="28"/>
        </w:rPr>
        <w:t>разрешенных</w:t>
      </w:r>
      <w:proofErr w:type="gramEnd"/>
      <w:r>
        <w:rPr>
          <w:rFonts w:ascii="Cambria,Bold" w:hAnsi="Cambria,Bold" w:cs="Cambria,Bold"/>
          <w:b/>
          <w:bCs/>
          <w:sz w:val="28"/>
          <w:szCs w:val="28"/>
        </w:rPr>
        <w:t xml:space="preserve"> к использованию во время проведения олимпиады</w:t>
      </w:r>
    </w:p>
    <w:p w:rsidR="0025700C" w:rsidRDefault="0025700C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Pr="0025700C">
        <w:rPr>
          <w:rFonts w:ascii="Times New Roman" w:hAnsi="Times New Roman" w:cs="Times New Roman"/>
          <w:b/>
          <w:sz w:val="24"/>
          <w:szCs w:val="24"/>
        </w:rPr>
        <w:t>не разрешается</w:t>
      </w:r>
      <w:r>
        <w:rPr>
          <w:rFonts w:ascii="Times New Roman" w:hAnsi="Times New Roman" w:cs="Times New Roman"/>
          <w:sz w:val="24"/>
          <w:szCs w:val="24"/>
        </w:rPr>
        <w:t xml:space="preserve"> брать в аудиторию бумагу, справочные материалы (словари,</w:t>
      </w:r>
      <w:proofErr w:type="gramEnd"/>
    </w:p>
    <w:p w:rsidR="0025700C" w:rsidRDefault="0025700C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справочники, учебники и т.д.), мобильные телефоны, диктофоны, плейеры, планшеты и</w:t>
      </w:r>
      <w:proofErr w:type="gramEnd"/>
    </w:p>
    <w:p w:rsidR="0025700C" w:rsidRDefault="0025700C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другие технические средства. Все вышеперечисленные средства связи не разрешается приносить на территорию пункта проведения олимпиады. Если средства связи (даже в выключенном состоянии) будут найдены у участника олимпиады на территории пункта проведения олимпиады, председатель жюри составляет акт о нарушении процедуры проведения олимпиады и результаты участника аннулируются.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,Bold" w:hAnsi="Cambria,Bold" w:cs="Cambria,Bold"/>
          <w:b/>
          <w:bCs/>
          <w:sz w:val="28"/>
          <w:szCs w:val="28"/>
        </w:rPr>
        <w:t>Образец пакета олимпиадных заданий для школьного этапа</w:t>
      </w:r>
    </w:p>
    <w:p w:rsidR="00502CBD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,Bold" w:hAnsi="Cambria,Bold" w:cs="Cambria,Bold"/>
          <w:b/>
          <w:bCs/>
          <w:sz w:val="28"/>
          <w:szCs w:val="28"/>
        </w:rPr>
        <w:t>Всероссийской олимпиады школьников по английскому языку</w:t>
      </w:r>
      <w:r w:rsidR="0025700C">
        <w:rPr>
          <w:rFonts w:ascii="Cambria,Bold" w:hAnsi="Cambria,Bold" w:cs="Cambria,Bold"/>
          <w:b/>
          <w:bCs/>
          <w:sz w:val="28"/>
          <w:szCs w:val="28"/>
        </w:rPr>
        <w:t xml:space="preserve">, </w:t>
      </w:r>
      <w:proofErr w:type="gramStart"/>
      <w:r w:rsidR="0025700C">
        <w:rPr>
          <w:rFonts w:ascii="Cambria,Bold" w:hAnsi="Cambria,Bold" w:cs="Cambria,Bold"/>
          <w:b/>
          <w:bCs/>
          <w:sz w:val="28"/>
          <w:szCs w:val="28"/>
        </w:rPr>
        <w:t>рекомендованный</w:t>
      </w:r>
      <w:proofErr w:type="gramEnd"/>
      <w:r w:rsidR="0025700C">
        <w:rPr>
          <w:rFonts w:ascii="Cambria,Bold" w:hAnsi="Cambria,Bold" w:cs="Cambria,Bold"/>
          <w:b/>
          <w:bCs/>
          <w:sz w:val="28"/>
          <w:szCs w:val="28"/>
        </w:rPr>
        <w:t xml:space="preserve">  к использованию ПМК различного уровня  размещён в методических рекомендациях ЦПМК.</w:t>
      </w:r>
    </w:p>
    <w:p w:rsidR="000437B5" w:rsidRDefault="00502CBD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0437B5">
        <w:rPr>
          <w:rFonts w:ascii="Cambria,Bold" w:hAnsi="Cambria,Bold" w:cs="Cambria,Bold"/>
          <w:b/>
          <w:bCs/>
          <w:sz w:val="28"/>
          <w:szCs w:val="28"/>
        </w:rPr>
        <w:t>Список рекомендуемой литературы и сайтов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A2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Совета Европы: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A0C">
        <w:rPr>
          <w:rFonts w:ascii="Times New Roman" w:hAnsi="Times New Roman" w:cs="Times New Roman"/>
          <w:sz w:val="24"/>
          <w:szCs w:val="24"/>
          <w:lang w:val="en-US"/>
        </w:rPr>
        <w:t xml:space="preserve">1. David </w:t>
      </w:r>
      <w:proofErr w:type="spellStart"/>
      <w:r w:rsidRPr="00350A0C">
        <w:rPr>
          <w:rFonts w:ascii="Times New Roman" w:hAnsi="Times New Roman" w:cs="Times New Roman"/>
          <w:sz w:val="24"/>
          <w:szCs w:val="24"/>
          <w:lang w:val="en-US"/>
        </w:rPr>
        <w:t>McKeegan</w:t>
      </w:r>
      <w:proofErr w:type="spellEnd"/>
      <w:r w:rsidRPr="00350A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Complete Key for Schools.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Cambridge University Press, 2013.</w:t>
      </w:r>
      <w:proofErr w:type="gramEnd"/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2. Annette </w:t>
      </w:r>
      <w:proofErr w:type="spell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Capel</w:t>
      </w:r>
      <w:proofErr w:type="spell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and Wendy Sharp.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Objective KET for Schools.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437B5">
        <w:rPr>
          <w:rFonts w:ascii="Times New Roman" w:hAnsi="Times New Roman" w:cs="Times New Roman"/>
          <w:sz w:val="16"/>
          <w:szCs w:val="16"/>
          <w:lang w:val="en-US"/>
        </w:rPr>
        <w:t xml:space="preserve">nd </w:t>
      </w:r>
      <w:r w:rsidRPr="000437B5">
        <w:rPr>
          <w:rFonts w:ascii="Times New Roman" w:hAnsi="Times New Roman" w:cs="Times New Roman"/>
          <w:sz w:val="24"/>
          <w:szCs w:val="24"/>
          <w:lang w:val="en-US"/>
        </w:rPr>
        <w:t>edition.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Cambridge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University Press, 2013.</w:t>
      </w:r>
      <w:proofErr w:type="gramEnd"/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3. Karen Saxby.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Cambridge KET for Schools Trainer.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Уровень В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Совета Европы: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1. Sue Elliott and Amanda Thomas.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Compact Preliminary for Schools.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Cambridge University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Press, 2013.</w:t>
      </w:r>
      <w:proofErr w:type="gramEnd"/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2. Louise </w:t>
      </w:r>
      <w:proofErr w:type="spellStart"/>
      <w:r w:rsidRPr="000437B5">
        <w:rPr>
          <w:rFonts w:ascii="Times New Roman" w:hAnsi="Times New Roman" w:cs="Times New Roman"/>
          <w:sz w:val="24"/>
          <w:szCs w:val="24"/>
          <w:lang w:val="en-US"/>
        </w:rPr>
        <w:t>Hashemi</w:t>
      </w:r>
      <w:proofErr w:type="spell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and Barbara Thomas.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Objective PET, 2</w:t>
      </w:r>
      <w:r w:rsidRPr="000437B5">
        <w:rPr>
          <w:rFonts w:ascii="Times New Roman" w:hAnsi="Times New Roman" w:cs="Times New Roman"/>
          <w:sz w:val="16"/>
          <w:szCs w:val="16"/>
          <w:lang w:val="en-US"/>
        </w:rPr>
        <w:t xml:space="preserve">nd </w:t>
      </w:r>
      <w:r w:rsidRPr="000437B5">
        <w:rPr>
          <w:rFonts w:ascii="Times New Roman" w:hAnsi="Times New Roman" w:cs="Times New Roman"/>
          <w:sz w:val="24"/>
          <w:szCs w:val="24"/>
          <w:lang w:val="en-US"/>
        </w:rPr>
        <w:t>edition.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Cambridge University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Press, 2013.</w:t>
      </w:r>
      <w:proofErr w:type="gramEnd"/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3. Emma </w:t>
      </w:r>
      <w:proofErr w:type="spellStart"/>
      <w:r w:rsidRPr="000437B5">
        <w:rPr>
          <w:rFonts w:ascii="Times New Roman" w:hAnsi="Times New Roman" w:cs="Times New Roman"/>
          <w:sz w:val="24"/>
          <w:szCs w:val="24"/>
          <w:lang w:val="en-US"/>
        </w:rPr>
        <w:t>Heyderman</w:t>
      </w:r>
      <w:proofErr w:type="spell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and Peter May. Complete PET.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Cambridge University Press, 2012.</w:t>
      </w:r>
      <w:proofErr w:type="gramEnd"/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4. Sue Elliott and Liz </w:t>
      </w:r>
      <w:proofErr w:type="spellStart"/>
      <w:r w:rsidRPr="000437B5">
        <w:rPr>
          <w:rFonts w:ascii="Times New Roman" w:hAnsi="Times New Roman" w:cs="Times New Roman"/>
          <w:sz w:val="24"/>
          <w:szCs w:val="24"/>
          <w:lang w:val="en-US"/>
        </w:rPr>
        <w:t>Gallivan</w:t>
      </w:r>
      <w:proofErr w:type="spell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Preliminary for Schools Trainer.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Cambridge University Press,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>2012.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Уровень</w:t>
      </w:r>
      <w:r w:rsidRPr="000437B5"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</w:t>
      </w:r>
      <w:proofErr w:type="gramStart"/>
      <w:r w:rsidRPr="000437B5"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  <w:t>2</w:t>
      </w:r>
      <w:proofErr w:type="gramEnd"/>
      <w:r w:rsidRPr="000437B5"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Совета</w:t>
      </w:r>
      <w:r w:rsidRPr="000437B5"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Европы</w:t>
      </w:r>
      <w:r w:rsidRPr="000437B5"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  <w:t>: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1. Barbara Thomas and Laura Matthews.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Compact First for Schools.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Cambridge University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Press, 2014.</w:t>
      </w:r>
      <w:proofErr w:type="gramEnd"/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2. Annette </w:t>
      </w:r>
      <w:proofErr w:type="spell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Capel</w:t>
      </w:r>
      <w:proofErr w:type="spell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and Wendy Sharp.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Objective First, 4th edition.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Cambridge University Press,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lastRenderedPageBreak/>
        <w:t>2014.</w:t>
      </w:r>
    </w:p>
    <w:p w:rsidR="000437B5" w:rsidRP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3. Guy Brook-Hart. Complete First for Schools.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Cambridge University Press, 2014.</w:t>
      </w:r>
      <w:proofErr w:type="gramEnd"/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4. Peter May. </w:t>
      </w:r>
      <w:proofErr w:type="gramStart"/>
      <w:r w:rsidRPr="000437B5">
        <w:rPr>
          <w:rFonts w:ascii="Times New Roman" w:hAnsi="Times New Roman" w:cs="Times New Roman"/>
          <w:sz w:val="24"/>
          <w:szCs w:val="24"/>
          <w:lang w:val="en-US"/>
        </w:rPr>
        <w:t>First for Schools Trainer.</w:t>
      </w:r>
      <w:proofErr w:type="gramEnd"/>
      <w:r w:rsidRPr="00043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По итогам Всероссийских олимпиад были выпущены следующие учебные пособия: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Материалы Всероссийских олимпиад по иностранному языку (английский язык). – М.: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Еврошкола</w:t>
      </w:r>
      <w:proofErr w:type="spellEnd"/>
      <w:r>
        <w:rPr>
          <w:rFonts w:ascii="Calibri" w:hAnsi="Calibri" w:cs="Calibri"/>
          <w:sz w:val="24"/>
          <w:szCs w:val="24"/>
        </w:rPr>
        <w:t>, 2000.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М.В. Вербицкая и др. «Всероссийские олимпиады. Английский язык. Французский язык</w:t>
      </w:r>
      <w:proofErr w:type="gramStart"/>
      <w:r>
        <w:rPr>
          <w:rFonts w:ascii="Calibri" w:hAnsi="Calibri" w:cs="Calibri"/>
          <w:sz w:val="24"/>
          <w:szCs w:val="24"/>
        </w:rPr>
        <w:t>.»</w:t>
      </w:r>
      <w:proofErr w:type="gramEnd"/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– М.: Дрофа, 2002.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V Всероссийская олимпиада школьников по английскому языку. 10-11 </w:t>
      </w:r>
      <w:proofErr w:type="spellStart"/>
      <w:r>
        <w:rPr>
          <w:rFonts w:ascii="Calibri" w:hAnsi="Calibri" w:cs="Calibri"/>
          <w:sz w:val="24"/>
          <w:szCs w:val="24"/>
        </w:rPr>
        <w:t>кл</w:t>
      </w:r>
      <w:proofErr w:type="spellEnd"/>
      <w:r>
        <w:rPr>
          <w:rFonts w:ascii="Calibri" w:hAnsi="Calibri" w:cs="Calibri"/>
          <w:sz w:val="24"/>
          <w:szCs w:val="24"/>
        </w:rPr>
        <w:t>.: Метод</w:t>
      </w:r>
      <w:proofErr w:type="gramStart"/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п</w:t>
      </w:r>
      <w:proofErr w:type="gramEnd"/>
      <w:r>
        <w:rPr>
          <w:rFonts w:ascii="Calibri" w:hAnsi="Calibri" w:cs="Calibri"/>
          <w:sz w:val="24"/>
          <w:szCs w:val="24"/>
        </w:rPr>
        <w:t>особие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/ Сост. </w:t>
      </w:r>
      <w:proofErr w:type="spellStart"/>
      <w:r>
        <w:rPr>
          <w:rFonts w:ascii="Calibri" w:hAnsi="Calibri" w:cs="Calibri"/>
          <w:sz w:val="24"/>
          <w:szCs w:val="24"/>
        </w:rPr>
        <w:t>В.В.Копылова</w:t>
      </w:r>
      <w:proofErr w:type="spellEnd"/>
      <w:r>
        <w:rPr>
          <w:rFonts w:ascii="Calibri" w:hAnsi="Calibri" w:cs="Calibri"/>
          <w:sz w:val="24"/>
          <w:szCs w:val="24"/>
        </w:rPr>
        <w:t>. – М.: Дрофа, 2004.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Всероссийская Олимпиада школьников по иностранным языкам. Английский язык. / Сост.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Ю.Б.Курасовская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В.В.Копылова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В.Н.Симкин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Науч</w:t>
      </w:r>
      <w:proofErr w:type="gramStart"/>
      <w:r>
        <w:rPr>
          <w:rFonts w:ascii="Calibri" w:hAnsi="Calibri" w:cs="Calibri"/>
          <w:sz w:val="24"/>
          <w:szCs w:val="24"/>
        </w:rPr>
        <w:t>.р</w:t>
      </w:r>
      <w:proofErr w:type="gramEnd"/>
      <w:r>
        <w:rPr>
          <w:rFonts w:ascii="Calibri" w:hAnsi="Calibri" w:cs="Calibri"/>
          <w:sz w:val="24"/>
          <w:szCs w:val="24"/>
        </w:rPr>
        <w:t>ед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Э.М.Никитин</w:t>
      </w:r>
      <w:proofErr w:type="spellEnd"/>
      <w:r>
        <w:rPr>
          <w:rFonts w:ascii="Calibri" w:hAnsi="Calibri" w:cs="Calibri"/>
          <w:sz w:val="24"/>
          <w:szCs w:val="24"/>
        </w:rPr>
        <w:t>. - М.: АПКиППРО,2005.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Содержание Всероссийской олимпиады школьников по английскому языку и подготовка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конкурсантов./ Сост. </w:t>
      </w:r>
      <w:proofErr w:type="spellStart"/>
      <w:r>
        <w:rPr>
          <w:rFonts w:ascii="Calibri" w:hAnsi="Calibri" w:cs="Calibri"/>
          <w:sz w:val="24"/>
          <w:szCs w:val="24"/>
        </w:rPr>
        <w:t>Ю.Б.Курасовская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Calibri" w:hAnsi="Calibri" w:cs="Calibri"/>
          <w:sz w:val="24"/>
          <w:szCs w:val="24"/>
        </w:rPr>
        <w:t>Науч</w:t>
      </w:r>
      <w:proofErr w:type="gramStart"/>
      <w:r>
        <w:rPr>
          <w:rFonts w:ascii="Calibri" w:hAnsi="Calibri" w:cs="Calibri"/>
          <w:sz w:val="24"/>
          <w:szCs w:val="24"/>
        </w:rPr>
        <w:t>.р</w:t>
      </w:r>
      <w:proofErr w:type="gramEnd"/>
      <w:r>
        <w:rPr>
          <w:rFonts w:ascii="Calibri" w:hAnsi="Calibri" w:cs="Calibri"/>
          <w:sz w:val="24"/>
          <w:szCs w:val="24"/>
        </w:rPr>
        <w:t>ед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</w:rPr>
        <w:t>Э.М.Никитин</w:t>
      </w:r>
      <w:proofErr w:type="spellEnd"/>
      <w:r>
        <w:rPr>
          <w:rFonts w:ascii="Calibri" w:hAnsi="Calibri" w:cs="Calibri"/>
          <w:sz w:val="24"/>
          <w:szCs w:val="24"/>
        </w:rPr>
        <w:t>. - М.: АПКиППРО,2006.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Английский язык. Всероссийские олимпиады. Вып.1. </w:t>
      </w:r>
      <w:proofErr w:type="spellStart"/>
      <w:r>
        <w:rPr>
          <w:rFonts w:ascii="Calibri" w:hAnsi="Calibri" w:cs="Calibri"/>
          <w:sz w:val="24"/>
          <w:szCs w:val="24"/>
        </w:rPr>
        <w:t>Ю.Б.Курасовская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А.И.Усманова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Л.А.Городецкая</w:t>
      </w:r>
      <w:proofErr w:type="spellEnd"/>
      <w:r>
        <w:rPr>
          <w:rFonts w:ascii="Calibri" w:hAnsi="Calibri" w:cs="Calibri"/>
          <w:sz w:val="24"/>
          <w:szCs w:val="24"/>
        </w:rPr>
        <w:t>.- М.: Просвещение, 2008.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Английский язык. Всероссийские олимпиады. Вып.2. </w:t>
      </w:r>
      <w:proofErr w:type="spellStart"/>
      <w:r>
        <w:rPr>
          <w:rFonts w:ascii="Calibri" w:hAnsi="Calibri" w:cs="Calibri"/>
          <w:sz w:val="24"/>
          <w:szCs w:val="24"/>
        </w:rPr>
        <w:t>С.Г.</w:t>
      </w:r>
      <w:proofErr w:type="gramStart"/>
      <w:r>
        <w:rPr>
          <w:rFonts w:ascii="Calibri" w:hAnsi="Calibri" w:cs="Calibri"/>
          <w:sz w:val="24"/>
          <w:szCs w:val="24"/>
        </w:rPr>
        <w:t>Тер</w:t>
      </w:r>
      <w:proofErr w:type="spellEnd"/>
      <w:r>
        <w:rPr>
          <w:rFonts w:ascii="Calibri" w:hAnsi="Calibri" w:cs="Calibri"/>
          <w:sz w:val="24"/>
          <w:szCs w:val="24"/>
        </w:rPr>
        <w:t>-Минасова</w:t>
      </w:r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Ю.Б.Курасовская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Л.А.Городецкая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Н.Е.Медведева</w:t>
      </w:r>
      <w:proofErr w:type="spellEnd"/>
      <w:r>
        <w:rPr>
          <w:rFonts w:ascii="Calibri" w:hAnsi="Calibri" w:cs="Calibri"/>
          <w:sz w:val="24"/>
          <w:szCs w:val="24"/>
        </w:rPr>
        <w:t>.- М.: Просвещение, 2009.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Английский язык. Всероссийские олимпиады. Вып.3. </w:t>
      </w:r>
      <w:proofErr w:type="spellStart"/>
      <w:r>
        <w:rPr>
          <w:rFonts w:ascii="Calibri" w:hAnsi="Calibri" w:cs="Calibri"/>
          <w:sz w:val="24"/>
          <w:szCs w:val="24"/>
        </w:rPr>
        <w:t>Ю.Б.Курасовская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Л.А.Городецкая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Н.Е.Медведева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В.Н.Симкин</w:t>
      </w:r>
      <w:proofErr w:type="spellEnd"/>
      <w:r>
        <w:rPr>
          <w:rFonts w:ascii="Calibri" w:hAnsi="Calibri" w:cs="Calibri"/>
          <w:sz w:val="24"/>
          <w:szCs w:val="24"/>
        </w:rPr>
        <w:t>.- М.: Просвещение, 2012.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Всероссийская олимпиада. Английский язык. Вып.4. Задания регионального и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заключительного</w:t>
      </w:r>
      <w:proofErr w:type="gramEnd"/>
      <w:r>
        <w:rPr>
          <w:rFonts w:ascii="Calibri" w:hAnsi="Calibri" w:cs="Calibri"/>
          <w:sz w:val="24"/>
          <w:szCs w:val="24"/>
        </w:rPr>
        <w:t xml:space="preserve"> этапов с ответами и комментариями. Под общей редакцией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Ю.Б.Курасовской</w:t>
      </w:r>
      <w:proofErr w:type="spellEnd"/>
      <w:r>
        <w:rPr>
          <w:rFonts w:ascii="Calibri" w:hAnsi="Calibri" w:cs="Calibri"/>
          <w:sz w:val="24"/>
          <w:szCs w:val="24"/>
        </w:rPr>
        <w:t>.- М.: Университетская книга, 2013.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Всероссийская олимпиада. Английский язык. Вып.5. Задания регионального и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заключительного</w:t>
      </w:r>
      <w:proofErr w:type="gramEnd"/>
      <w:r>
        <w:rPr>
          <w:rFonts w:ascii="Calibri" w:hAnsi="Calibri" w:cs="Calibri"/>
          <w:sz w:val="24"/>
          <w:szCs w:val="24"/>
        </w:rPr>
        <w:t xml:space="preserve"> этапов с ответами и комментариями. Под общей редакцией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Ю.Б.Курасовской</w:t>
      </w:r>
      <w:proofErr w:type="spellEnd"/>
      <w:r>
        <w:rPr>
          <w:rFonts w:ascii="Calibri" w:hAnsi="Calibri" w:cs="Calibri"/>
          <w:sz w:val="24"/>
          <w:szCs w:val="24"/>
        </w:rPr>
        <w:t>.- М.: Университетская книга, 2014.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Всероссийская олимпиада. Английский язык. Вып.6. Задания школьного,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муниципального, регионального и заключительного этапов с ответами и комментариями.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Под общей редакцией </w:t>
      </w:r>
      <w:proofErr w:type="spellStart"/>
      <w:r>
        <w:rPr>
          <w:rFonts w:ascii="Calibri" w:hAnsi="Calibri" w:cs="Calibri"/>
          <w:sz w:val="24"/>
          <w:szCs w:val="24"/>
        </w:rPr>
        <w:t>Ю.Б.Курасовской</w:t>
      </w:r>
      <w:proofErr w:type="spellEnd"/>
      <w:r>
        <w:rPr>
          <w:rFonts w:ascii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</w:rPr>
        <w:t>Т.А.Симонян</w:t>
      </w:r>
      <w:proofErr w:type="spellEnd"/>
      <w:r>
        <w:rPr>
          <w:rFonts w:ascii="Calibri" w:hAnsi="Calibri" w:cs="Calibri"/>
          <w:sz w:val="24"/>
          <w:szCs w:val="24"/>
        </w:rPr>
        <w:t>.- М.: Университетская книга, 2015.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 Всероссийская олимпиада. Английский язык. Вып.7. Задания школьного,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муниципального, регионального и заключительного этапов с ответами и комментариями.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Под общей редакцией </w:t>
      </w:r>
      <w:proofErr w:type="spellStart"/>
      <w:r>
        <w:rPr>
          <w:rFonts w:ascii="Calibri" w:hAnsi="Calibri" w:cs="Calibri"/>
          <w:sz w:val="24"/>
          <w:szCs w:val="24"/>
        </w:rPr>
        <w:t>Ю.Б.Курасовской</w:t>
      </w:r>
      <w:proofErr w:type="spellEnd"/>
      <w:r>
        <w:rPr>
          <w:rFonts w:ascii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</w:rPr>
        <w:t>Т.А.Симонян</w:t>
      </w:r>
      <w:proofErr w:type="spellEnd"/>
      <w:r>
        <w:rPr>
          <w:rFonts w:ascii="Calibri" w:hAnsi="Calibri" w:cs="Calibri"/>
          <w:sz w:val="24"/>
          <w:szCs w:val="24"/>
        </w:rPr>
        <w:t>.- М.: Университетская книга, 2016.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Рекомендуемые сайты для подготовки заданий: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http://www.bbc.co.uk/worldservice/learningenglish/</w:t>
      </w:r>
    </w:p>
    <w:p w:rsidR="000437B5" w:rsidRDefault="000437B5" w:rsidP="002570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http://www.cambridgeenglish.org/exams-and-qualifications/key-for-schools/</w:t>
      </w:r>
    </w:p>
    <w:p w:rsidR="00BB5EDF" w:rsidRPr="00502CBD" w:rsidRDefault="000437B5" w:rsidP="0025700C">
      <w:pPr>
        <w:jc w:val="both"/>
      </w:pPr>
      <w:r>
        <w:rPr>
          <w:rFonts w:ascii="Calibri" w:hAnsi="Calibri" w:cs="Calibri"/>
        </w:rPr>
        <w:t>http://www.cambridgeenglish.org/exams-and-qualifications/preliminary/</w:t>
      </w:r>
    </w:p>
    <w:sectPr w:rsidR="00BB5EDF" w:rsidRPr="00502CBD" w:rsidSect="00BB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Arial"/>
    <w:panose1 w:val="00000000000000000000"/>
    <w:charset w:val="00"/>
    <w:family w:val="swiss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CBD"/>
    <w:rsid w:val="000437B5"/>
    <w:rsid w:val="0025700C"/>
    <w:rsid w:val="00350A0C"/>
    <w:rsid w:val="00502CBD"/>
    <w:rsid w:val="00BB5EDF"/>
    <w:rsid w:val="00C4062C"/>
    <w:rsid w:val="00D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6</cp:revision>
  <dcterms:created xsi:type="dcterms:W3CDTF">2017-09-06T10:31:00Z</dcterms:created>
  <dcterms:modified xsi:type="dcterms:W3CDTF">2022-08-25T09:55:00Z</dcterms:modified>
</cp:coreProperties>
</file>